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C" w:rsidRPr="00D13DCF" w:rsidRDefault="00085DDC" w:rsidP="00085DDC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>
        <w:rPr>
          <w:rFonts w:ascii="Times New Roman" w:hAnsi="Times New Roman"/>
          <w:b/>
          <w:color w:val="CC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CC0000"/>
          <w:sz w:val="28"/>
          <w:szCs w:val="28"/>
        </w:rPr>
        <w:t xml:space="preserve">16. </w:t>
      </w:r>
      <w:r w:rsidRPr="00D13DCF">
        <w:rPr>
          <w:rFonts w:ascii="Times New Roman" w:hAnsi="Times New Roman"/>
          <w:b/>
          <w:color w:val="CC0000"/>
          <w:sz w:val="28"/>
          <w:szCs w:val="28"/>
        </w:rPr>
        <w:t xml:space="preserve"> </w:t>
      </w:r>
      <w:bookmarkStart w:id="0" w:name="_GoBack"/>
      <w:r w:rsidRPr="00D13DCF">
        <w:rPr>
          <w:rFonts w:ascii="Times New Roman" w:hAnsi="Times New Roman"/>
          <w:b/>
          <w:color w:val="CC0000"/>
          <w:sz w:val="28"/>
          <w:szCs w:val="28"/>
        </w:rPr>
        <w:t>Имя числительн</w:t>
      </w:r>
      <w:r>
        <w:rPr>
          <w:rFonts w:ascii="Times New Roman" w:hAnsi="Times New Roman"/>
          <w:b/>
          <w:color w:val="CC0000"/>
          <w:sz w:val="28"/>
          <w:szCs w:val="28"/>
        </w:rPr>
        <w:t>ое</w:t>
      </w:r>
      <w:bookmarkEnd w:id="0"/>
    </w:p>
    <w:p w:rsidR="00085DDC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6B08D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B08D3">
        <w:rPr>
          <w:rFonts w:ascii="Times New Roman" w:hAnsi="Times New Roman"/>
          <w:sz w:val="24"/>
          <w:szCs w:val="24"/>
        </w:rPr>
        <w:t>Количественные числительные пять, шесть, семь, восемь, девять, десять, одиннадцать, двенадцать, тринадцать, четырнадцать, пятнадцать, шестнадцать, семнадцать, восемнадцать, девятнадцать,</w:t>
      </w:r>
      <w:r w:rsidRPr="00731969">
        <w:rPr>
          <w:rFonts w:ascii="Times New Roman" w:hAnsi="Times New Roman"/>
          <w:sz w:val="24"/>
          <w:szCs w:val="24"/>
        </w:rPr>
        <w:t xml:space="preserve"> двадцать и тридцать пишутся с ь на конце слова. </w:t>
      </w:r>
      <w:proofErr w:type="gramEnd"/>
    </w:p>
    <w:p w:rsidR="00085DDC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96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31969">
        <w:rPr>
          <w:rFonts w:ascii="Times New Roman" w:hAnsi="Times New Roman"/>
          <w:sz w:val="24"/>
          <w:szCs w:val="24"/>
        </w:rPr>
        <w:t>Числительные пятьдесят, шестьдесят, семьдесят, восемьдесят, а также пятьсот, шестьсот, семьсот, восемьсот, девятьсот пишутся с ь в середине слова</w:t>
      </w:r>
      <w:proofErr w:type="gramEnd"/>
    </w:p>
    <w:p w:rsidR="00085DDC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96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31969">
        <w:rPr>
          <w:rFonts w:ascii="Times New Roman" w:hAnsi="Times New Roman"/>
          <w:sz w:val="24"/>
          <w:szCs w:val="24"/>
        </w:rPr>
        <w:t xml:space="preserve">Сложные числительные, обозначающие десятки и сотни, пишутся слитно: пятьдесят, восемьдесят, двести, триста, пятьсот, девятьсот. </w:t>
      </w:r>
      <w:proofErr w:type="gramEnd"/>
    </w:p>
    <w:p w:rsidR="00085DDC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31969">
        <w:rPr>
          <w:rFonts w:ascii="Times New Roman" w:hAnsi="Times New Roman"/>
          <w:sz w:val="24"/>
          <w:szCs w:val="24"/>
        </w:rPr>
        <w:t xml:space="preserve">римечание. Порядковые числительные, образованные от </w:t>
      </w:r>
      <w:proofErr w:type="gramStart"/>
      <w:r w:rsidRPr="00731969">
        <w:rPr>
          <w:rFonts w:ascii="Times New Roman" w:hAnsi="Times New Roman"/>
          <w:sz w:val="24"/>
          <w:szCs w:val="24"/>
        </w:rPr>
        <w:t>сложных</w:t>
      </w:r>
      <w:proofErr w:type="gramEnd"/>
      <w:r w:rsidRPr="00731969">
        <w:rPr>
          <w:rFonts w:ascii="Times New Roman" w:hAnsi="Times New Roman"/>
          <w:sz w:val="24"/>
          <w:szCs w:val="24"/>
        </w:rPr>
        <w:t xml:space="preserve"> коли-</w:t>
      </w:r>
      <w:proofErr w:type="spellStart"/>
      <w:r w:rsidRPr="00731969">
        <w:rPr>
          <w:rFonts w:ascii="Times New Roman" w:hAnsi="Times New Roman"/>
          <w:sz w:val="24"/>
          <w:szCs w:val="24"/>
        </w:rPr>
        <w:t>чественных</w:t>
      </w:r>
      <w:proofErr w:type="spellEnd"/>
      <w:r w:rsidRPr="00731969">
        <w:rPr>
          <w:rFonts w:ascii="Times New Roman" w:hAnsi="Times New Roman"/>
          <w:sz w:val="24"/>
          <w:szCs w:val="24"/>
        </w:rPr>
        <w:t xml:space="preserve">, пишутся в одно 'слово: пятидесятый, восьмидесятый, двухсотый, трёх-сотый, пятисотый, девятисотый. </w:t>
      </w:r>
      <w:r w:rsidRPr="00731969">
        <w:rPr>
          <w:rFonts w:ascii="Times New Roman" w:hAnsi="Times New Roman"/>
          <w:sz w:val="24"/>
          <w:szCs w:val="24"/>
        </w:rPr>
        <w:br/>
        <w:t>4. В числительных триста, четыреста пишется на конце а,</w:t>
      </w:r>
      <w:r>
        <w:rPr>
          <w:rFonts w:ascii="Times New Roman" w:hAnsi="Times New Roman"/>
          <w:sz w:val="24"/>
          <w:szCs w:val="24"/>
        </w:rPr>
        <w:t xml:space="preserve"> в числительном девяносто — о. </w:t>
      </w:r>
      <w:r w:rsidRPr="00731969">
        <w:rPr>
          <w:rFonts w:ascii="Times New Roman" w:hAnsi="Times New Roman"/>
          <w:sz w:val="24"/>
          <w:szCs w:val="24"/>
        </w:rPr>
        <w:br/>
        <w:t xml:space="preserve">5. Количественные и порядковые числительные (от 21 до 999) состоят из стольких слов, сколько цифр в числе (за исключением нулей): 34— тридцать четыре, 205 — двести пять, 570 — пятьсот семьдесят (ср.: тридцать четвёртый, двести пятый, пятьсот семидесятый) . </w:t>
      </w:r>
      <w:r w:rsidRPr="00731969">
        <w:rPr>
          <w:rFonts w:ascii="Times New Roman" w:hAnsi="Times New Roman"/>
          <w:sz w:val="24"/>
          <w:szCs w:val="24"/>
        </w:rPr>
        <w:br/>
        <w:t xml:space="preserve">6. Сложные порядковые числительные, оканчивающиеся на </w:t>
      </w:r>
      <w:proofErr w:type="gramStart"/>
      <w:r w:rsidRPr="00731969">
        <w:rPr>
          <w:rFonts w:ascii="Times New Roman" w:hAnsi="Times New Roman"/>
          <w:sz w:val="24"/>
          <w:szCs w:val="24"/>
        </w:rPr>
        <w:t>-т</w:t>
      </w:r>
      <w:proofErr w:type="gramEnd"/>
      <w:r w:rsidRPr="00731969">
        <w:rPr>
          <w:rFonts w:ascii="Times New Roman" w:hAnsi="Times New Roman"/>
          <w:sz w:val="24"/>
          <w:szCs w:val="24"/>
        </w:rPr>
        <w:t xml:space="preserve">ысячный, -миллионный, -миллиардный, пишутся слитно: двухтысячный, пятимиллионный, двадцатимиллиардный. </w:t>
      </w:r>
      <w:r w:rsidRPr="00731969">
        <w:rPr>
          <w:rFonts w:ascii="Times New Roman" w:hAnsi="Times New Roman"/>
          <w:sz w:val="24"/>
          <w:szCs w:val="24"/>
        </w:rPr>
        <w:br/>
        <w:t xml:space="preserve">Примечание. Количественные числительные, входящие в сложные порядковые, употребляются в форме родительного падежа: </w:t>
      </w:r>
      <w:proofErr w:type="spellStart"/>
      <w:r w:rsidRPr="00731969">
        <w:rPr>
          <w:rFonts w:ascii="Times New Roman" w:hAnsi="Times New Roman"/>
          <w:sz w:val="24"/>
          <w:szCs w:val="24"/>
        </w:rPr>
        <w:t>сорокапятитыеячный</w:t>
      </w:r>
      <w:proofErr w:type="spellEnd"/>
      <w:r w:rsidRPr="0073196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31969">
        <w:rPr>
          <w:rFonts w:ascii="Times New Roman" w:hAnsi="Times New Roman"/>
          <w:sz w:val="24"/>
          <w:szCs w:val="24"/>
        </w:rPr>
        <w:t>тридцатимиллионный</w:t>
      </w:r>
      <w:proofErr w:type="gramEnd"/>
      <w:r w:rsidRPr="00731969">
        <w:rPr>
          <w:rFonts w:ascii="Times New Roman" w:hAnsi="Times New Roman"/>
          <w:sz w:val="24"/>
          <w:szCs w:val="24"/>
        </w:rPr>
        <w:t xml:space="preserve">. Исключение: числительные сто и девяносто употребляются в формах </w:t>
      </w:r>
      <w:proofErr w:type="gramStart"/>
      <w:r w:rsidRPr="00731969">
        <w:rPr>
          <w:rFonts w:ascii="Times New Roman" w:hAnsi="Times New Roman"/>
          <w:sz w:val="24"/>
          <w:szCs w:val="24"/>
        </w:rPr>
        <w:t>именительного-винительного</w:t>
      </w:r>
      <w:proofErr w:type="gramEnd"/>
      <w:r w:rsidRPr="00731969">
        <w:rPr>
          <w:rFonts w:ascii="Times New Roman" w:hAnsi="Times New Roman"/>
          <w:sz w:val="24"/>
          <w:szCs w:val="24"/>
        </w:rPr>
        <w:t xml:space="preserve"> падежей: стотысячный, девяностомиллионный. </w:t>
      </w:r>
    </w:p>
    <w:p w:rsidR="00085DDC" w:rsidRPr="0073196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731969">
        <w:rPr>
          <w:rFonts w:ascii="Times New Roman" w:hAnsi="Times New Roman"/>
          <w:sz w:val="24"/>
          <w:szCs w:val="24"/>
        </w:rPr>
        <w:t xml:space="preserve">сли перед словами тысячный, миллионный, миллиардный стоит цифра, указывающая количество, то после цифры ставится дефис: 2-тысячный, 5-миллионный, 20-миллиардный. </w:t>
      </w:r>
      <w:r w:rsidRPr="00731969">
        <w:rPr>
          <w:rFonts w:ascii="Times New Roman" w:hAnsi="Times New Roman"/>
          <w:sz w:val="24"/>
          <w:szCs w:val="24"/>
        </w:rPr>
        <w:br/>
        <w:t xml:space="preserve">Сложные порядковые числительные, если они обозначают дробные величины, пишутся раздельно: двух с половиной тысячный житель, двадцати с половиной миллионное население. </w:t>
      </w:r>
      <w:r w:rsidRPr="00731969">
        <w:rPr>
          <w:rFonts w:ascii="Times New Roman" w:hAnsi="Times New Roman"/>
          <w:sz w:val="24"/>
          <w:szCs w:val="24"/>
        </w:rPr>
        <w:br/>
        <w:t>Примечание. В таких случаях количество лучше обозначать цифрой: 2-x-тысячный житель, 20--миллионное население.</w:t>
      </w:r>
    </w:p>
    <w:p w:rsidR="00085DDC" w:rsidRDefault="00085DDC" w:rsidP="00085D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6710" cy="330835"/>
            <wp:effectExtent l="0" t="0" r="0" b="0"/>
            <wp:docPr id="1" name="Рисунок 1" descr="http://www.lenagold.ru/fon/clipart/s/simb/zna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nagold.ru/fon/clipart/s/simb/znak1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9">
        <w:rPr>
          <w:rFonts w:ascii="Times New Roman" w:hAnsi="Times New Roman"/>
          <w:b/>
          <w:sz w:val="24"/>
          <w:szCs w:val="24"/>
        </w:rPr>
        <w:t>Ответьте на вопросы: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1.Каково общее грамматическое значение числительных? Какие числительные обозначают количество? Какие числительные обозначают порядок при счете? Покажите это на примерах.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2. Как изменяются числительные? Зависит ли их изменение от разряда? Подтвердите примерами.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3. В чем заключается особенность сочетания количественных числительных с существительными? 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4. Каким членом предложение обычно бывает порядковое числительное?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5. На каком основании различаются целые, дробные и собирательные количественные числительные? Проиллюстрируйте свой рассказ. 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6. Чем отличаются друг от друга простые, сложные и составные числительные?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7. Расскажите о свойствах собирательных числительных: что они обозначают? Как они изменяются?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8. С какими существительными сочетаются собирательные числительные? Приведите примеры.</w:t>
      </w:r>
    </w:p>
    <w:p w:rsidR="00085DDC" w:rsidRPr="003F6E99" w:rsidRDefault="00085DDC" w:rsidP="0008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>9. Все ли количественные числительные склоняются одинаково? Расскажите о склонениях разных групп. Приведите примеры.</w:t>
      </w:r>
    </w:p>
    <w:p w:rsidR="00993EC5" w:rsidRDefault="00085DDC" w:rsidP="00085DDC">
      <w:pPr>
        <w:spacing w:after="0" w:line="240" w:lineRule="auto"/>
        <w:jc w:val="both"/>
      </w:pPr>
      <w:r w:rsidRPr="003F6E99">
        <w:rPr>
          <w:rFonts w:ascii="Times New Roman" w:hAnsi="Times New Roman"/>
          <w:sz w:val="24"/>
          <w:szCs w:val="24"/>
        </w:rPr>
        <w:t>10. В чем заключается особенность склонения дробных числительных? Покажите это на примерах.</w:t>
      </w:r>
    </w:p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D99"/>
    <w:multiLevelType w:val="multilevel"/>
    <w:tmpl w:val="F328F2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DC"/>
    <w:rsid w:val="00085DDC"/>
    <w:rsid w:val="009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85DDC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08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D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85DDC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08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D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lenagold.ru/fon/clipart/s/simb/znak1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2016-04-03T19:18:00Z</dcterms:created>
  <dcterms:modified xsi:type="dcterms:W3CDTF">2016-04-03T19:21:00Z</dcterms:modified>
</cp:coreProperties>
</file>